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tęczowy przypinki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tęczowy przypinki a także przypinki spersonaliowane, jeśli taka tematyka Cie interesuje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gdzie je zamawiać?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Przypinki to element, który może pełnić wiele ról. Może na przykład być elementem, który będzie dopełnieniem naszym stylizacji. Możemy umieścić je na przykład na płaszczu, marynarce, t-shirci czy też torebce, bądź pasku tworząc tym samym oryginalne zestawienie. Co więcej, przypinki mogą zawierać wszelkiego rodzaju grafiki, które będą w jaki sposób indywidualizowały i charakteryzowały naszą osobowość. Przykładem mogą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tęczowe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lgbt. Pytanie jednak gdzie można kupić tego typu produkty dobrej jakości i w korzystnej cenie?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Tęczowe przypinki LGBT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5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Tęczowy przypinki</w:t>
      </w:r>
      <w:r>
        <w:rPr>
          <w:rFonts w:ascii="calibri" w:hAnsi="calibri" w:eastAsia="calibri" w:cs="calibri"/>
          <w:sz w:val="24"/>
          <w:szCs w:val="24"/>
        </w:rPr>
        <w:t xml:space="preserve"> a także innego rodzaju przypinki na przykład takie zawierające daty chrztu czy też datę wesela, co może stanowić doskonała pamiątka związaną z wyjątkowym wydarzeniami rodzinnymi czy też kościelny najlepiej zamówić w internecie. Jednym z miejsc w sieci, które zdecydowanie polecamy jest sklep internetowy przypina, który zajmuje się produkcją zarówno przypinek jak i lusterek oraz magnesów z grafikami, które klienci mogą samodzielnie wybrać. Chcesz stworzyć spersonalizowane przypinki? Postaw na profesjonalną firmę, która zajmuje się produkcją tych akcesorii od wielu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lgb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2025-11-08T14:35:46+01:00</dcterms:created>
  <dcterms:modified xsi:type="dcterms:W3CDTF">2025-11-08T14:35:46+01:00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