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Przypinki weselne - sposób na oryginalną pamiątkę!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Przypinki weselne to nietypowy dodatek, który będzie stanowić oryginalną pamiątkę dla gości oraz pary młodej. Sprawdź, jaki wzór będzie idealnie odzwierciedlać Wasz związek!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jeden z najbardziej niezapomnianych dni w życiu? Zastanawiasz się nad upominkami ślubnymi dla swoich gości? W takim razie sprawdź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przypinki weseln</w:t>
      </w:r>
      <w:r>
        <w:rPr>
          <w:rFonts w:ascii="calibri" w:hAnsi="calibri" w:eastAsia="calibri" w:cs="calibri"/>
          <w:sz w:val="24"/>
          <w:szCs w:val="24"/>
        </w:rPr>
        <w:t xml:space="preserve">e, które możesz dopasować do stylu swojej uroczystości.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Autorskie wykonanie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Ślub to ważna uroczystość, która wymaga wiele wysiłku i wcześniejszych przygotowań. Chcemy, aby to wydarzenie było wyjątkowe, niepowtarzalne oraz zapadło w pamięć wszystkim uczestnikom. Przy wyborze dekoracji i dodatków warto kierować się swoim własnym gustem oraz preferencjami. Ten dzień jest przede wszystkim dla pary młodej, która powinna czuć się jak najlepiej w tym czasie. Oryginalnym upominkiem dla gości są </w:t>
      </w:r>
      <w:r>
        <w:rPr>
          <w:rFonts w:ascii="calibri" w:hAnsi="calibri" w:eastAsia="calibri" w:cs="calibri"/>
          <w:sz w:val="24"/>
          <w:szCs w:val="24"/>
          <w:b/>
        </w:rPr>
        <w:t xml:space="preserve">przypinki weselne</w:t>
      </w:r>
      <w:r>
        <w:rPr>
          <w:rFonts w:ascii="calibri" w:hAnsi="calibri" w:eastAsia="calibri" w:cs="calibri"/>
          <w:sz w:val="24"/>
          <w:szCs w:val="24"/>
        </w:rPr>
        <w:t xml:space="preserve">. Możesz stworzyć swój własny wzór, który będzie odzwierciedlał znaki szczególne waszego wyjątkowego związku. Jest to miła pamiątka nie tylko dla bliskich i rodziny, ale także dla Was.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przypinki weselne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wysokiej jakości?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Przypinki weselne</w:t>
      </w:r>
      <w:r>
        <w:rPr>
          <w:rFonts w:ascii="calibri" w:hAnsi="calibri" w:eastAsia="calibri" w:cs="calibri"/>
          <w:sz w:val="24"/>
          <w:szCs w:val="24"/>
        </w:rPr>
        <w:t xml:space="preserve"> pomoże Ci stworzyć zespół Przypina, który specjalizuje się w autorskich projektach i używaniu wysokiej jakości materiałów oraz profesjonalnego druku. W ten sposób znaczek na agrafce będzie wyrazisty i estetyczny. Zyskasz wyjątkowy i niepowtarzalny dodatek w tym ważnym dla Was dniu.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przypina.pl/znaczki-na-slub-wesele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2026-08-27T10:05:01+02:00</dcterms:created>
  <dcterms:modified xsi:type="dcterms:W3CDTF">2026-08-27T10:05:01+02:00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