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kieszonkowe z nadrukiem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lusterka kieszonkowe z nadrukiem.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lusterka kieszonkowe z nadrukiem to idealny pomysł na upominek?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pomysłów na to jak obdarować bliską naszemu sercu osobę czy to przyjaciele czy przyjaciółkę bądź też koleżankę z pracy która wiele razy ułatwiała nam załatwianie codziennych obowiązków lub nauczycielkę która doskonale przygotowała nas do matury lub innego egzaminu jednym z naszych pomysłów jest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lusterka kieszonkowe z nadrukiem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Lusterka - dlaczego się sprawdzą?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jest to doskonały pomysł, szczególnie na prezent dla kobiet, gdyż w damskiej torebce nie może przecież zabraknąć małego lusterka! Dodatkowo jeżeli mowa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lusterkach kieszonkowych z nadrukiem</w:t>
      </w:r>
      <w:r>
        <w:rPr>
          <w:rFonts w:ascii="calibri" w:hAnsi="calibri" w:eastAsia="calibri" w:cs="calibri"/>
          <w:sz w:val="24"/>
          <w:szCs w:val="24"/>
        </w:rPr>
        <w:t xml:space="preserve"> możemy zaliczyć taki upominek do produktu spersonalizowanego, gdyż sami możemy wybrać grafikę, która zostanie nadrukowana na lusterku.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lusterka kieszonkowe z nadrukiem?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Lusterka kieszonkowe z nadrukiem</w:t>
      </w:r>
      <w:r>
        <w:rPr>
          <w:rFonts w:ascii="calibri" w:hAnsi="calibri" w:eastAsia="calibri" w:cs="calibri"/>
          <w:sz w:val="24"/>
          <w:szCs w:val="24"/>
        </w:rPr>
        <w:t xml:space="preserve"> dostępne są między innymi w sklepie internetowym prowadzonym przez polskiego producenta - Przypina. Znajdziemy w katalogu online lusterka, które możemy samodzielnie zaprojektować. Znaczy to, że mamy możliwość wyboru grafiki, bądź też sentencji czy śmiesznego żartu, który zostanie umieszczony na poprzedniej stronie małego, kieszonkowego lusterka.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lusterka-z-nadruki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2026-06-02T21:41:19+02:00</dcterms:created>
  <dcterms:modified xsi:type="dcterms:W3CDTF">2026-06-02T21:41:19+02:00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