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przypinki na wiosnę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dodatki i przypinki są najmodniejsze wiosnę 2019 roku? Podajemy kilka naszych typów na artykule,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Wsówki, spinki i przypinki na wiosnę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dodatki są w tym, wiosennym sezonie najmodniejsze? Mimo też, iż z dnia na dzień minimalistyczne outfity biją rekordy popularności, nawet minimal korzysta z szerokiej oferty dodatków dostępnych na rynku. Wiosną it girls z instagrama, blogów i social mediów lansują dla nas modę na spinki do włosów oraz </w:t>
      </w:r>
      <w:r>
        <w:rPr>
          <w:rFonts w:ascii="calibri" w:hAnsi="calibri" w:eastAsia="calibri" w:cs="calibri"/>
          <w:sz w:val="24"/>
          <w:szCs w:val="24"/>
          <w:b/>
        </w:rPr>
        <w:t xml:space="preserve">przypinki</w:t>
      </w:r>
      <w:r>
        <w:rPr>
          <w:rFonts w:ascii="calibri" w:hAnsi="calibri" w:eastAsia="calibri" w:cs="calibri"/>
          <w:sz w:val="24"/>
          <w:szCs w:val="24"/>
        </w:rPr>
        <w:t xml:space="preserve"> a także opaski i apaszki. Szczegolnie popularne są chusty i opaski z jedwabiu lub satynowego materiału. Najmodniejsze ozdoby do włosów zaś to złote spinki ala wsówki z ciekawym wzorem oraz spinki z dodatkiem pereł i koralików w kolorze ecru.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Przypinki i spinki - jak je nosić?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Modne dziewczyny ze świata mody podpowiadają na swoich internetowych kanałach jak zestawiać przypinki, wsówki i drobne spineczki z wioseną odzieżą i dodatkami. Najmodniejszy look to jedwabista spódnica o długości 7/8 zestawiona z sandałkami lub daddy sneakers oraz białym lub czarnym t-shiretem. Do tego zestawu z powodzeniem wepniemy we włosy modne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przypinki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perłami lub zwiążemy włosy w kucyk używając satynowych frotek z kokardą lub ciekawym printem.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przypi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2024-05-16T05:10:59+02:00</dcterms:created>
  <dcterms:modified xsi:type="dcterms:W3CDTF">2024-05-16T05:10:59+02:00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